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61" w:rsidRPr="006D1747" w:rsidRDefault="006D1747" w:rsidP="006D1747">
      <w:pPr>
        <w:jc w:val="center"/>
        <w:rPr>
          <w:sz w:val="32"/>
          <w:szCs w:val="32"/>
        </w:rPr>
      </w:pPr>
      <w:r w:rsidRPr="006D1747">
        <w:rPr>
          <w:sz w:val="32"/>
          <w:szCs w:val="32"/>
        </w:rPr>
        <w:t>APP OF THE WEEK</w:t>
      </w:r>
    </w:p>
    <w:p w:rsidR="006D1747" w:rsidRDefault="006D1747"/>
    <w:p w:rsidR="006D1747" w:rsidRDefault="006D1747">
      <w:r>
        <w:t xml:space="preserve">PURPOSES:  </w:t>
      </w:r>
    </w:p>
    <w:p w:rsidR="006D1747" w:rsidRDefault="006D1747" w:rsidP="006D1747">
      <w:pPr>
        <w:pStyle w:val="ListParagraph"/>
        <w:numPr>
          <w:ilvl w:val="0"/>
          <w:numId w:val="1"/>
        </w:numPr>
      </w:pPr>
      <w:r>
        <w:t>To make students aware of the positive uses of electronic technology in learning.</w:t>
      </w:r>
    </w:p>
    <w:p w:rsidR="006D1747" w:rsidRDefault="006D1747" w:rsidP="006D1747">
      <w:pPr>
        <w:pStyle w:val="ListParagraph"/>
        <w:numPr>
          <w:ilvl w:val="0"/>
          <w:numId w:val="1"/>
        </w:numPr>
      </w:pPr>
      <w:r>
        <w:t>To provide examples of students’ abilities to explain and instruct.</w:t>
      </w:r>
    </w:p>
    <w:p w:rsidR="006D1747" w:rsidRDefault="006D1747" w:rsidP="006D1747"/>
    <w:p w:rsidR="006D1747" w:rsidRDefault="006D1747" w:rsidP="006D1747">
      <w:r>
        <w:t>PLOs</w:t>
      </w:r>
    </w:p>
    <w:p w:rsidR="006D1747" w:rsidRDefault="006D1747" w:rsidP="006D1747">
      <w:r>
        <w:t>A 2</w:t>
      </w:r>
      <w:r>
        <w:tab/>
        <w:t>Speaking to explain – Students will be able to explain orally, in this case providing instruction on the use of an app.</w:t>
      </w:r>
    </w:p>
    <w:p w:rsidR="006D1747" w:rsidRDefault="006D1747" w:rsidP="006D1747">
      <w:r>
        <w:t>B 14</w:t>
      </w:r>
      <w:r>
        <w:tab/>
        <w:t>Metacognitive strategies – Students will be able to provide evidence of strategies which they can use for learning/comprehending.  In this case, students will show how the app can enhance/support their learning.</w:t>
      </w:r>
    </w:p>
    <w:p w:rsidR="006D1747" w:rsidRDefault="006D1747" w:rsidP="006D1747"/>
    <w:p w:rsidR="006D1747" w:rsidRDefault="006D1747" w:rsidP="006D1747"/>
    <w:p w:rsidR="006D1747" w:rsidRDefault="006D1747" w:rsidP="006D1747">
      <w:r>
        <w:t>CRITERIA:</w:t>
      </w:r>
    </w:p>
    <w:p w:rsidR="006D1747" w:rsidRDefault="006D1747" w:rsidP="006D1747"/>
    <w:p w:rsidR="006D1747" w:rsidRDefault="006D1747" w:rsidP="006D1747">
      <w:pPr>
        <w:pStyle w:val="ListParagraph"/>
        <w:numPr>
          <w:ilvl w:val="0"/>
          <w:numId w:val="2"/>
        </w:numPr>
      </w:pPr>
      <w:r>
        <w:t xml:space="preserve">The student will show the class an app that can enhance their learning.  This app cannot be like one previously shown – </w:t>
      </w:r>
      <w:proofErr w:type="spellStart"/>
      <w:r>
        <w:t>ie</w:t>
      </w:r>
      <w:proofErr w:type="spellEnd"/>
      <w:r>
        <w:t xml:space="preserve">.  There cannot be 2 dictionary apps.  </w:t>
      </w:r>
    </w:p>
    <w:p w:rsidR="006D1747" w:rsidRDefault="006D1747" w:rsidP="006D1747">
      <w:pPr>
        <w:pStyle w:val="ListParagraph"/>
        <w:numPr>
          <w:ilvl w:val="0"/>
          <w:numId w:val="2"/>
        </w:numPr>
      </w:pPr>
      <w:r>
        <w:t xml:space="preserve">The student will demonstrate how this app works and walk the class through an example of using the app.  The student will be able to explain the advantages of using this particular app and how it could </w:t>
      </w:r>
      <w:bookmarkStart w:id="0" w:name="_GoBack"/>
      <w:bookmarkEnd w:id="0"/>
      <w:r>
        <w:t>enhance/support learning.</w:t>
      </w:r>
    </w:p>
    <w:p w:rsidR="006D1747" w:rsidRDefault="006D1747" w:rsidP="006D1747"/>
    <w:p w:rsidR="006D1747" w:rsidRDefault="006D1747" w:rsidP="006D1747">
      <w:r>
        <w:t xml:space="preserve">There is a sign up in the classroom.  When you choose your week, let Mrs. Mahoney know what day you wish to do your “App of the Week”.  You may wish to coordinate with the other person doing this assignment for the week, so you don’t end up showing the same app.   </w:t>
      </w:r>
    </w:p>
    <w:p w:rsidR="006D1747" w:rsidRDefault="006D1747" w:rsidP="006D1747"/>
    <w:p w:rsidR="006D1747" w:rsidRDefault="006D1747" w:rsidP="006D1747"/>
    <w:sectPr w:rsidR="006D1747"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1C8"/>
    <w:multiLevelType w:val="hybridMultilevel"/>
    <w:tmpl w:val="22D4A1CE"/>
    <w:lvl w:ilvl="0" w:tplc="8FEA7D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76AB"/>
    <w:multiLevelType w:val="hybridMultilevel"/>
    <w:tmpl w:val="10281F2E"/>
    <w:lvl w:ilvl="0" w:tplc="172C61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47"/>
    <w:rsid w:val="00354A57"/>
    <w:rsid w:val="006D1747"/>
    <w:rsid w:val="00B0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1020</Characters>
  <Application>Microsoft Macintosh Word</Application>
  <DocSecurity>0</DocSecurity>
  <Lines>8</Lines>
  <Paragraphs>2</Paragraphs>
  <ScaleCrop>false</ScaleCrop>
  <Company>Yukon Education</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cp:lastPrinted>2016-02-15T17:02:00Z</cp:lastPrinted>
  <dcterms:created xsi:type="dcterms:W3CDTF">2016-02-15T16:53:00Z</dcterms:created>
  <dcterms:modified xsi:type="dcterms:W3CDTF">2016-02-15T17:02:00Z</dcterms:modified>
</cp:coreProperties>
</file>